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CB" w:rsidRDefault="001641D8" w:rsidP="00D6232A">
      <w:pPr>
        <w:spacing w:after="0"/>
        <w:jc w:val="center"/>
        <w:rPr>
          <w:rFonts w:ascii="Cambria" w:hAnsi="Cambria"/>
          <w:b/>
          <w:bCs/>
          <w:sz w:val="40"/>
        </w:rPr>
      </w:pPr>
      <w:r w:rsidRPr="001641D8">
        <w:rPr>
          <w:rFonts w:ascii="Cambria" w:hAnsi="Cambria"/>
          <w:b/>
          <w:sz w:val="28"/>
        </w:rPr>
        <w:t xml:space="preserve">Konferencja Naukowo- Szkoleniowa </w:t>
      </w:r>
      <w:r w:rsidRPr="001641D8">
        <w:rPr>
          <w:rFonts w:ascii="Cambria" w:hAnsi="Cambria"/>
          <w:b/>
          <w:sz w:val="40"/>
        </w:rPr>
        <w:br/>
        <w:t xml:space="preserve">„Leczenie choroby zwyrodnieniowej stawów </w:t>
      </w:r>
      <w:r w:rsidRPr="001641D8">
        <w:rPr>
          <w:rFonts w:ascii="Cambria" w:hAnsi="Cambria"/>
          <w:b/>
          <w:sz w:val="40"/>
        </w:rPr>
        <w:br/>
        <w:t>i obrażeń narządu ruchu z wykorzystaniem preparatów iniekcyjnych”.</w:t>
      </w:r>
    </w:p>
    <w:p w:rsidR="001641D8" w:rsidRDefault="001641D8" w:rsidP="00D6232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(30.11 – 01.12.2018 r., Warszawa)</w:t>
      </w:r>
    </w:p>
    <w:p w:rsidR="001641D8" w:rsidRPr="001641D8" w:rsidRDefault="001641D8" w:rsidP="0051607F">
      <w:pPr>
        <w:jc w:val="center"/>
        <w:rPr>
          <w:b/>
          <w:bCs/>
          <w:sz w:val="28"/>
          <w:szCs w:val="28"/>
        </w:rPr>
      </w:pPr>
      <w:r w:rsidRPr="001641D8">
        <w:rPr>
          <w:b/>
          <w:bCs/>
          <w:sz w:val="28"/>
          <w:szCs w:val="28"/>
        </w:rPr>
        <w:t>KOMUNIKAT nr 5</w:t>
      </w:r>
    </w:p>
    <w:p w:rsidR="001641D8" w:rsidRPr="001641D8" w:rsidRDefault="001641D8">
      <w:pPr>
        <w:rPr>
          <w:bCs/>
          <w:sz w:val="28"/>
          <w:szCs w:val="28"/>
        </w:rPr>
      </w:pPr>
      <w:bookmarkStart w:id="0" w:name="_GoBack"/>
      <w:r w:rsidRPr="001641D8">
        <w:rPr>
          <w:bCs/>
          <w:sz w:val="28"/>
          <w:szCs w:val="28"/>
        </w:rPr>
        <w:t>Szanowni Państwo</w:t>
      </w:r>
    </w:p>
    <w:p w:rsidR="001641D8" w:rsidRPr="001641D8" w:rsidRDefault="001641D8" w:rsidP="001641D8">
      <w:pPr>
        <w:spacing w:after="0"/>
        <w:rPr>
          <w:bCs/>
          <w:sz w:val="28"/>
          <w:szCs w:val="28"/>
        </w:rPr>
      </w:pPr>
      <w:r w:rsidRPr="001641D8">
        <w:rPr>
          <w:bCs/>
          <w:sz w:val="28"/>
          <w:szCs w:val="28"/>
        </w:rPr>
        <w:t>W załączeniu aktualny Program Konferencji.</w:t>
      </w:r>
    </w:p>
    <w:p w:rsidR="001641D8" w:rsidRDefault="001641D8" w:rsidP="0051607F">
      <w:pPr>
        <w:spacing w:before="120" w:after="120"/>
        <w:jc w:val="both"/>
        <w:rPr>
          <w:bCs/>
          <w:sz w:val="28"/>
          <w:szCs w:val="28"/>
        </w:rPr>
      </w:pPr>
      <w:r w:rsidRPr="001641D8">
        <w:rPr>
          <w:bCs/>
          <w:sz w:val="28"/>
          <w:szCs w:val="28"/>
        </w:rPr>
        <w:t>Dodatkowe informacje:</w:t>
      </w:r>
    </w:p>
    <w:p w:rsidR="001641D8" w:rsidRDefault="00855A17" w:rsidP="0051607F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55A17">
        <w:rPr>
          <w:b/>
          <w:bCs/>
          <w:sz w:val="28"/>
          <w:szCs w:val="28"/>
        </w:rPr>
        <w:t>SPOTKANIE KOLEŻEŃSKIE</w:t>
      </w:r>
      <w:r>
        <w:rPr>
          <w:bCs/>
          <w:sz w:val="28"/>
          <w:szCs w:val="28"/>
        </w:rPr>
        <w:t xml:space="preserve"> – odbędzie się 30.11.br. w godz. 19</w:t>
      </w:r>
      <w:r>
        <w:rPr>
          <w:bCs/>
          <w:sz w:val="28"/>
          <w:szCs w:val="28"/>
          <w:vertAlign w:val="superscript"/>
        </w:rPr>
        <w:t xml:space="preserve">30 </w:t>
      </w:r>
      <w:r>
        <w:rPr>
          <w:bCs/>
          <w:sz w:val="28"/>
          <w:szCs w:val="28"/>
        </w:rPr>
        <w:t>– 23</w:t>
      </w:r>
      <w:r>
        <w:rPr>
          <w:bCs/>
          <w:sz w:val="28"/>
          <w:szCs w:val="28"/>
          <w:vertAlign w:val="superscript"/>
        </w:rPr>
        <w:t xml:space="preserve">00 </w:t>
      </w:r>
      <w:r w:rsidR="0051607F">
        <w:rPr>
          <w:bCs/>
          <w:sz w:val="28"/>
          <w:szCs w:val="28"/>
        </w:rPr>
        <w:t xml:space="preserve"> w </w:t>
      </w:r>
      <w:r>
        <w:rPr>
          <w:bCs/>
          <w:sz w:val="28"/>
          <w:szCs w:val="28"/>
        </w:rPr>
        <w:t>Klubie Lekarza WTL (War</w:t>
      </w:r>
      <w:r w:rsidR="00A56AFD">
        <w:rPr>
          <w:bCs/>
          <w:sz w:val="28"/>
          <w:szCs w:val="28"/>
        </w:rPr>
        <w:t xml:space="preserve">szawa-Ochota, ul. Raszyńska 54, </w:t>
      </w:r>
      <w:r>
        <w:rPr>
          <w:bCs/>
          <w:sz w:val="28"/>
          <w:szCs w:val="28"/>
        </w:rPr>
        <w:t>ok. 100 m. od Pomnika Lotnika). Koszt uczestnictwa – 120 zł (prosimy o wcześniejszą rezerwację).</w:t>
      </w:r>
    </w:p>
    <w:p w:rsidR="00855A17" w:rsidRDefault="00855A17" w:rsidP="0051607F">
      <w:pPr>
        <w:spacing w:after="120"/>
        <w:jc w:val="both"/>
        <w:rPr>
          <w:bCs/>
          <w:sz w:val="28"/>
          <w:szCs w:val="28"/>
        </w:rPr>
      </w:pPr>
      <w:r w:rsidRPr="00855A17">
        <w:rPr>
          <w:bCs/>
          <w:sz w:val="28"/>
          <w:szCs w:val="28"/>
        </w:rPr>
        <w:t xml:space="preserve">2. </w:t>
      </w:r>
      <w:r w:rsidR="00690816">
        <w:rPr>
          <w:bCs/>
          <w:sz w:val="28"/>
          <w:szCs w:val="28"/>
        </w:rPr>
        <w:t xml:space="preserve"> Zaistniała możliwość rezerwacji noclegów w hotelu IBIB PAN (miejsce obrad). Rezerwację należy realizować bezpośrednio – na hasło „Konferencja iniekcyjna”:</w:t>
      </w:r>
    </w:p>
    <w:p w:rsidR="0051607F" w:rsidRDefault="00812866" w:rsidP="0051607F">
      <w:pPr>
        <w:spacing w:after="0"/>
        <w:jc w:val="both"/>
        <w:rPr>
          <w:bCs/>
          <w:sz w:val="28"/>
          <w:szCs w:val="28"/>
        </w:rPr>
      </w:pPr>
      <w:r w:rsidRPr="00812866">
        <w:rPr>
          <w:bCs/>
          <w:sz w:val="28"/>
          <w:szCs w:val="28"/>
        </w:rPr>
        <w:t xml:space="preserve">Instytut Biocybernetyki i Inżynierii Biomedycznej PAN </w:t>
      </w:r>
    </w:p>
    <w:p w:rsidR="0051607F" w:rsidRDefault="00812866" w:rsidP="0051607F">
      <w:pPr>
        <w:spacing w:after="0"/>
        <w:jc w:val="both"/>
        <w:rPr>
          <w:bCs/>
          <w:sz w:val="28"/>
          <w:szCs w:val="28"/>
        </w:rPr>
      </w:pPr>
      <w:r w:rsidRPr="00812866">
        <w:rPr>
          <w:bCs/>
          <w:sz w:val="28"/>
          <w:szCs w:val="28"/>
        </w:rPr>
        <w:t xml:space="preserve">ul. Ks. </w:t>
      </w:r>
      <w:proofErr w:type="spellStart"/>
      <w:r w:rsidRPr="00812866">
        <w:rPr>
          <w:bCs/>
          <w:sz w:val="28"/>
          <w:szCs w:val="28"/>
        </w:rPr>
        <w:t>Trojdena</w:t>
      </w:r>
      <w:proofErr w:type="spellEnd"/>
      <w:r w:rsidRPr="00812866">
        <w:rPr>
          <w:bCs/>
          <w:sz w:val="28"/>
          <w:szCs w:val="28"/>
        </w:rPr>
        <w:t xml:space="preserve"> 4, </w:t>
      </w:r>
    </w:p>
    <w:p w:rsidR="001641D8" w:rsidRDefault="00812866" w:rsidP="0051607F">
      <w:pPr>
        <w:spacing w:after="0"/>
        <w:jc w:val="both"/>
        <w:rPr>
          <w:bCs/>
          <w:sz w:val="28"/>
          <w:szCs w:val="28"/>
        </w:rPr>
      </w:pPr>
      <w:r w:rsidRPr="00812866">
        <w:rPr>
          <w:bCs/>
          <w:sz w:val="28"/>
          <w:szCs w:val="28"/>
        </w:rPr>
        <w:t>02-109 Warszawa</w:t>
      </w:r>
    </w:p>
    <w:p w:rsidR="00F27E78" w:rsidRDefault="00F27E78" w:rsidP="0051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1607F" w:rsidRPr="0051607F" w:rsidRDefault="0051607F" w:rsidP="00F27E78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51607F">
        <w:rPr>
          <w:rFonts w:eastAsia="Times New Roman" w:cs="Times New Roman"/>
          <w:b/>
          <w:bCs/>
          <w:sz w:val="24"/>
          <w:szCs w:val="24"/>
          <w:lang w:eastAsia="pl-PL"/>
        </w:rPr>
        <w:t>REZERWACJA POKOI</w:t>
      </w:r>
      <w:r w:rsidRPr="0051607F">
        <w:rPr>
          <w:rFonts w:eastAsia="Times New Roman" w:cs="Times New Roman"/>
          <w:sz w:val="24"/>
          <w:szCs w:val="24"/>
          <w:lang w:eastAsia="pl-PL"/>
        </w:rPr>
        <w:t> </w:t>
      </w:r>
    </w:p>
    <w:p w:rsidR="0051607F" w:rsidRPr="00F27E78" w:rsidRDefault="0051607F" w:rsidP="00F27E78">
      <w:pPr>
        <w:spacing w:after="0"/>
        <w:rPr>
          <w:rFonts w:eastAsia="Times New Roman" w:cs="Times New Roman"/>
          <w:lang w:eastAsia="pl-PL"/>
        </w:rPr>
      </w:pPr>
      <w:r w:rsidRPr="0051607F">
        <w:rPr>
          <w:rFonts w:eastAsia="Times New Roman" w:cs="Times New Roman"/>
          <w:lang w:eastAsia="pl-PL"/>
        </w:rPr>
        <w:t xml:space="preserve">tel. 22 668-50-17, 22 659-91-43 </w:t>
      </w:r>
      <w:proofErr w:type="spellStart"/>
      <w:r w:rsidRPr="0051607F">
        <w:rPr>
          <w:rFonts w:eastAsia="Times New Roman" w:cs="Times New Roman"/>
          <w:lang w:eastAsia="pl-PL"/>
        </w:rPr>
        <w:t>wew</w:t>
      </w:r>
      <w:proofErr w:type="spellEnd"/>
      <w:r w:rsidRPr="0051607F">
        <w:rPr>
          <w:rFonts w:eastAsia="Times New Roman" w:cs="Times New Roman"/>
          <w:lang w:eastAsia="pl-PL"/>
        </w:rPr>
        <w:t xml:space="preserve"> 750</w:t>
      </w:r>
      <w:r w:rsidR="00F27E78" w:rsidRPr="00F27E78">
        <w:rPr>
          <w:rFonts w:eastAsia="Times New Roman" w:cs="Times New Roman"/>
          <w:lang w:eastAsia="pl-PL"/>
        </w:rPr>
        <w:tab/>
      </w:r>
    </w:p>
    <w:p w:rsidR="00F27E78" w:rsidRPr="00A56AFD" w:rsidRDefault="0051607F" w:rsidP="00F27E78">
      <w:pPr>
        <w:spacing w:after="0"/>
        <w:rPr>
          <w:rFonts w:eastAsia="Times New Roman" w:cs="Times New Roman"/>
          <w:b/>
          <w:lang w:eastAsia="pl-PL"/>
        </w:rPr>
      </w:pPr>
      <w:r w:rsidRPr="0051607F">
        <w:rPr>
          <w:rFonts w:eastAsia="Times New Roman" w:cs="Times New Roman"/>
          <w:lang w:eastAsia="pl-PL"/>
        </w:rPr>
        <w:t>konferencje@ibib.waw.pl</w:t>
      </w:r>
      <w:r w:rsidRPr="00F27E78">
        <w:rPr>
          <w:rFonts w:eastAsia="Times New Roman" w:cs="Times New Roman"/>
          <w:lang w:eastAsia="pl-PL"/>
        </w:rPr>
        <w:tab/>
      </w:r>
      <w:r w:rsidR="00F27E78" w:rsidRPr="00F27E78">
        <w:rPr>
          <w:rFonts w:eastAsia="Times New Roman" w:cs="Times New Roman"/>
          <w:lang w:eastAsia="pl-PL"/>
        </w:rPr>
        <w:t xml:space="preserve"> </w:t>
      </w:r>
    </w:p>
    <w:p w:rsidR="0051607F" w:rsidRPr="00A56AFD" w:rsidRDefault="0051607F" w:rsidP="00F27E78">
      <w:pPr>
        <w:spacing w:after="0"/>
        <w:rPr>
          <w:rFonts w:eastAsia="Times New Roman" w:cs="Times New Roman"/>
          <w:b/>
          <w:lang w:eastAsia="pl-PL"/>
        </w:rPr>
      </w:pPr>
      <w:r w:rsidRPr="0051607F">
        <w:rPr>
          <w:rFonts w:eastAsia="Times New Roman" w:cs="Times New Roman"/>
          <w:b/>
          <w:lang w:eastAsia="pl-PL"/>
        </w:rPr>
        <w:t>tel. kom. 698-665-488 Justyna Rogalska</w:t>
      </w:r>
    </w:p>
    <w:p w:rsidR="00F27E78" w:rsidRPr="0051607F" w:rsidRDefault="00F27E78" w:rsidP="00F27E78">
      <w:pPr>
        <w:spacing w:after="0"/>
        <w:rPr>
          <w:rFonts w:eastAsia="Times New Roman" w:cs="Times New Roman"/>
          <w:lang w:eastAsia="pl-PL"/>
        </w:rPr>
      </w:pPr>
      <w:r w:rsidRPr="0051607F">
        <w:rPr>
          <w:rFonts w:eastAsia="Times New Roman" w:cs="Times New Roman"/>
          <w:lang w:eastAsia="pl-PL"/>
        </w:rPr>
        <w:t>justyna.rogalska@ibib.waw.pl</w:t>
      </w:r>
    </w:p>
    <w:p w:rsidR="0051607F" w:rsidRDefault="000476F0" w:rsidP="00F27E78">
      <w:pPr>
        <w:spacing w:after="0"/>
        <w:rPr>
          <w:rFonts w:eastAsia="Times New Roman" w:cs="Times New Roman"/>
          <w:lang w:eastAsia="pl-PL"/>
        </w:rPr>
      </w:pPr>
      <w:hyperlink r:id="rId4" w:history="1">
        <w:r w:rsidR="00A56AFD" w:rsidRPr="008327F9">
          <w:rPr>
            <w:rStyle w:val="Hipercze"/>
            <w:rFonts w:eastAsia="Times New Roman" w:cs="Times New Roman"/>
            <w:lang w:eastAsia="pl-PL"/>
          </w:rPr>
          <w:t>konferencje@ibib.com.pl</w:t>
        </w:r>
      </w:hyperlink>
    </w:p>
    <w:p w:rsidR="00A56AFD" w:rsidRPr="0051607F" w:rsidRDefault="00A56AFD" w:rsidP="00F27E78">
      <w:pPr>
        <w:spacing w:after="0"/>
        <w:rPr>
          <w:rFonts w:eastAsia="Times New Roman" w:cs="Times New Roman"/>
          <w:lang w:eastAsia="pl-PL"/>
        </w:rPr>
      </w:pPr>
      <w:r w:rsidRPr="00A56AFD">
        <w:rPr>
          <w:rStyle w:val="apple-tab-span"/>
        </w:rPr>
        <w:t xml:space="preserve"> </w:t>
      </w:r>
      <w:hyperlink r:id="rId5" w:history="1">
        <w:r w:rsidRPr="008327F9">
          <w:rPr>
            <w:rStyle w:val="Hipercze"/>
          </w:rPr>
          <w:t>www.ibib.waw.pl</w:t>
        </w:r>
      </w:hyperlink>
    </w:p>
    <w:p w:rsidR="0051607F" w:rsidRPr="00F27E78" w:rsidRDefault="0051607F" w:rsidP="0051607F">
      <w:pPr>
        <w:spacing w:after="0"/>
        <w:jc w:val="both"/>
        <w:rPr>
          <w:bCs/>
          <w:sz w:val="28"/>
          <w:szCs w:val="28"/>
        </w:rPr>
      </w:pPr>
    </w:p>
    <w:p w:rsidR="001641D8" w:rsidRPr="00D6232A" w:rsidRDefault="00D6232A" w:rsidP="00D6232A">
      <w:pPr>
        <w:spacing w:after="0"/>
        <w:ind w:left="3969"/>
        <w:rPr>
          <w:bCs/>
          <w:sz w:val="24"/>
          <w:szCs w:val="24"/>
        </w:rPr>
      </w:pPr>
      <w:r w:rsidRPr="00D6232A">
        <w:rPr>
          <w:bCs/>
          <w:sz w:val="24"/>
          <w:szCs w:val="24"/>
        </w:rPr>
        <w:t>W imieniu</w:t>
      </w:r>
    </w:p>
    <w:p w:rsidR="00D6232A" w:rsidRPr="00D6232A" w:rsidRDefault="00D6232A" w:rsidP="00D6232A">
      <w:pPr>
        <w:spacing w:after="0"/>
        <w:ind w:left="3969"/>
        <w:rPr>
          <w:bCs/>
          <w:sz w:val="24"/>
          <w:szCs w:val="24"/>
        </w:rPr>
      </w:pPr>
      <w:r w:rsidRPr="00D6232A">
        <w:rPr>
          <w:bCs/>
          <w:sz w:val="24"/>
          <w:szCs w:val="24"/>
        </w:rPr>
        <w:t>Komitetu Organizacyjnego</w:t>
      </w:r>
    </w:p>
    <w:p w:rsidR="00D6232A" w:rsidRPr="00D6232A" w:rsidRDefault="00996417" w:rsidP="00D6232A">
      <w:pPr>
        <w:spacing w:after="0"/>
        <w:ind w:left="3969"/>
        <w:rPr>
          <w:bCs/>
          <w:sz w:val="24"/>
          <w:szCs w:val="24"/>
        </w:rPr>
      </w:pPr>
      <w:r>
        <w:rPr>
          <w:bCs/>
          <w:sz w:val="24"/>
          <w:szCs w:val="24"/>
        </w:rPr>
        <w:t>Małgorzata Bogdan</w:t>
      </w:r>
      <w:bookmarkEnd w:id="0"/>
    </w:p>
    <w:sectPr w:rsidR="00D6232A" w:rsidRPr="00D6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D8"/>
    <w:rsid w:val="000476F0"/>
    <w:rsid w:val="001641D8"/>
    <w:rsid w:val="003B43AC"/>
    <w:rsid w:val="0051607F"/>
    <w:rsid w:val="005B2EE3"/>
    <w:rsid w:val="005F5DCB"/>
    <w:rsid w:val="00690816"/>
    <w:rsid w:val="00812866"/>
    <w:rsid w:val="00855A17"/>
    <w:rsid w:val="009442FC"/>
    <w:rsid w:val="00996417"/>
    <w:rsid w:val="00A56AFD"/>
    <w:rsid w:val="00D6232A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7B4F-008B-48AD-9136-6B92F58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51607F"/>
  </w:style>
  <w:style w:type="character" w:styleId="Hipercze">
    <w:name w:val="Hyperlink"/>
    <w:basedOn w:val="Domylnaczcionkaakapitu"/>
    <w:uiPriority w:val="99"/>
    <w:unhideWhenUsed/>
    <w:rsid w:val="00A56AFD"/>
    <w:rPr>
      <w:color w:val="0000FF" w:themeColor="hyperlink"/>
      <w:u w:val="single"/>
    </w:rPr>
  </w:style>
  <w:style w:type="character" w:customStyle="1" w:styleId="contact-webpage">
    <w:name w:val="contact-webpage"/>
    <w:basedOn w:val="Domylnaczcionkaakapitu"/>
    <w:rsid w:val="00A5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ib.waw.pl" TargetMode="External"/><Relationship Id="rId4" Type="http://schemas.openxmlformats.org/officeDocument/2006/relationships/hyperlink" Target="mailto:konferencje@ibi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Katarzyna Oleś</cp:lastModifiedBy>
  <cp:revision>2</cp:revision>
  <cp:lastPrinted>2018-10-22T10:52:00Z</cp:lastPrinted>
  <dcterms:created xsi:type="dcterms:W3CDTF">2018-11-07T11:20:00Z</dcterms:created>
  <dcterms:modified xsi:type="dcterms:W3CDTF">2018-11-07T11:20:00Z</dcterms:modified>
</cp:coreProperties>
</file>